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07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67"/>
        <w:gridCol w:w="5093"/>
        <w:gridCol w:w="3647"/>
      </w:tblGrid>
      <w:tr w:rsidR="003218F2" w14:paraId="1FD79FE1" w14:textId="77777777" w:rsidTr="00595725">
        <w:trPr>
          <w:trHeight w:val="420"/>
        </w:trPr>
        <w:tc>
          <w:tcPr>
            <w:tcW w:w="186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BF59C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 wp14:anchorId="00C89297" wp14:editId="29AC6B5F">
                  <wp:extent cx="1057275" cy="10541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A2A5A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School of Planning and Architecture: Vijayawada</w:t>
            </w:r>
          </w:p>
        </w:tc>
      </w:tr>
      <w:tr w:rsidR="003218F2" w14:paraId="3AF65C0A" w14:textId="77777777" w:rsidTr="00595725">
        <w:trPr>
          <w:trHeight w:val="400"/>
        </w:trPr>
        <w:tc>
          <w:tcPr>
            <w:tcW w:w="18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D44D8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7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6DE99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(An institution of National Importance under the Ministry of Education, Govt. of India)</w:t>
            </w:r>
          </w:p>
        </w:tc>
      </w:tr>
      <w:tr w:rsidR="003218F2" w14:paraId="45550FAB" w14:textId="77777777" w:rsidTr="00595725">
        <w:trPr>
          <w:trHeight w:val="350"/>
        </w:trPr>
        <w:tc>
          <w:tcPr>
            <w:tcW w:w="18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5B7EA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7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D3C09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Survey No.4/4, ITI Road, Vijayawada-520008, Andhra Pradesh, India</w:t>
            </w:r>
          </w:p>
        </w:tc>
      </w:tr>
      <w:tr w:rsidR="003218F2" w14:paraId="1A95EFB3" w14:textId="77777777" w:rsidTr="00595725">
        <w:trPr>
          <w:trHeight w:val="440"/>
        </w:trPr>
        <w:tc>
          <w:tcPr>
            <w:tcW w:w="1060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6EA43" w14:textId="22DD860E" w:rsidR="003218F2" w:rsidRDefault="003218F2" w:rsidP="008F227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Department of Architecture |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Hindi</w:t>
            </w:r>
          </w:p>
        </w:tc>
      </w:tr>
      <w:tr w:rsidR="003218F2" w14:paraId="21753486" w14:textId="77777777" w:rsidTr="00595725">
        <w:trPr>
          <w:trHeight w:val="480"/>
        </w:trPr>
        <w:tc>
          <w:tcPr>
            <w:tcW w:w="1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9541D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2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Course: </w:t>
            </w:r>
          </w:p>
        </w:tc>
        <w:tc>
          <w:tcPr>
            <w:tcW w:w="5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C84D9" w14:textId="276C8B80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2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14808" w14:textId="28536C75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7" w:lineRule="auto"/>
              <w:ind w:right="15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Class: 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 xml:space="preserve"> Year - I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Semester  202</w:t>
            </w:r>
            <w:r>
              <w:rPr>
                <w:rFonts w:ascii="Calibri" w:eastAsia="Calibri" w:hAnsi="Calibri" w:cs="Calibri"/>
              </w:rPr>
              <w:t>6</w:t>
            </w:r>
            <w:proofErr w:type="gramEnd"/>
          </w:p>
        </w:tc>
      </w:tr>
      <w:tr w:rsidR="003218F2" w14:paraId="64BAB199" w14:textId="77777777" w:rsidTr="00595725">
        <w:trPr>
          <w:trHeight w:val="440"/>
        </w:trPr>
        <w:tc>
          <w:tcPr>
            <w:tcW w:w="186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CB573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Instructors: </w:t>
            </w:r>
          </w:p>
        </w:tc>
        <w:tc>
          <w:tcPr>
            <w:tcW w:w="50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9BC2A" w14:textId="37F8EB59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 Harish Kumar</w:t>
            </w:r>
          </w:p>
        </w:tc>
        <w:tc>
          <w:tcPr>
            <w:tcW w:w="3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48AB8" w14:textId="239AAD1A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Internal Assessment: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3218F2" w14:paraId="157F8EBA" w14:textId="77777777" w:rsidTr="00595725">
        <w:trPr>
          <w:trHeight w:val="440"/>
        </w:trPr>
        <w:tc>
          <w:tcPr>
            <w:tcW w:w="18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C250E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0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66832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82566" w14:textId="380B9E2A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External Theory Exam: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3218F2" w14:paraId="2B636915" w14:textId="77777777" w:rsidTr="00595725">
        <w:trPr>
          <w:trHeight w:val="348"/>
        </w:trPr>
        <w:tc>
          <w:tcPr>
            <w:tcW w:w="69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332C9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Contact Periods/ week: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03 periods.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(55 min each) </w:t>
            </w:r>
          </w:p>
        </w:tc>
        <w:tc>
          <w:tcPr>
            <w:tcW w:w="3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03237" w14:textId="50841EE8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4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Total Marks: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3218F2" w14:paraId="639DAEB3" w14:textId="77777777" w:rsidTr="00595725">
        <w:trPr>
          <w:trHeight w:val="347"/>
        </w:trPr>
        <w:tc>
          <w:tcPr>
            <w:tcW w:w="1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2345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4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Time Table: </w:t>
            </w:r>
          </w:p>
        </w:tc>
        <w:tc>
          <w:tcPr>
            <w:tcW w:w="5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E356" w14:textId="53C466EA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Wednes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day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(03 periods) </w:t>
            </w:r>
          </w:p>
        </w:tc>
        <w:tc>
          <w:tcPr>
            <w:tcW w:w="3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A28D9" w14:textId="30ACF2E2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Credits: </w:t>
            </w:r>
          </w:p>
        </w:tc>
      </w:tr>
      <w:tr w:rsidR="003218F2" w14:paraId="4EF8B50F" w14:textId="77777777" w:rsidTr="00595725">
        <w:trPr>
          <w:trHeight w:val="1022"/>
        </w:trPr>
        <w:tc>
          <w:tcPr>
            <w:tcW w:w="1060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3E6C4" w14:textId="5348A090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55" w:right="304" w:firstLine="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Objective: </w:t>
            </w:r>
            <w:r w:rsidR="00FE35EC">
              <w:t>To improve the ability to understand, speak, read, and write Hindi by studying Hindi as an elective subject.</w:t>
            </w:r>
          </w:p>
        </w:tc>
      </w:tr>
    </w:tbl>
    <w:p w14:paraId="3646E1B5" w14:textId="77777777" w:rsidR="003218F2" w:rsidRDefault="003218F2" w:rsidP="0059572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106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3"/>
        <w:gridCol w:w="5814"/>
        <w:gridCol w:w="3687"/>
      </w:tblGrid>
      <w:tr w:rsidR="003218F2" w14:paraId="607394A4" w14:textId="77777777" w:rsidTr="008F227C">
        <w:trPr>
          <w:trHeight w:val="525"/>
        </w:trPr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DADC0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Week </w:t>
            </w:r>
          </w:p>
        </w:tc>
        <w:tc>
          <w:tcPr>
            <w:tcW w:w="5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F8627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Lecture Plan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A531E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Remarks/Topic of Assignment</w:t>
            </w:r>
          </w:p>
        </w:tc>
      </w:tr>
      <w:tr w:rsidR="003218F2" w14:paraId="1E6F5AF3" w14:textId="77777777" w:rsidTr="008F227C">
        <w:trPr>
          <w:trHeight w:val="255"/>
        </w:trPr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A4340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Week 1 </w:t>
            </w:r>
          </w:p>
        </w:tc>
        <w:tc>
          <w:tcPr>
            <w:tcW w:w="5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2C8C4" w14:textId="44F04B22" w:rsidR="003218F2" w:rsidRDefault="00FE35EC" w:rsidP="00FE3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  <w:t>Importance of Hindi and self-introduction by the students in Hindi.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CCADD" w14:textId="77777777" w:rsidR="003218F2" w:rsidRDefault="003218F2" w:rsidP="008F227C">
            <w:pPr>
              <w:widowControl w:val="0"/>
              <w:spacing w:line="240" w:lineRule="auto"/>
              <w:ind w:left="130"/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Discussion</w:t>
            </w:r>
          </w:p>
        </w:tc>
      </w:tr>
      <w:tr w:rsidR="003218F2" w14:paraId="4EC6C49A" w14:textId="77777777" w:rsidTr="008F227C">
        <w:trPr>
          <w:trHeight w:val="379"/>
        </w:trPr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0EDE0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Week 2 </w:t>
            </w:r>
          </w:p>
        </w:tc>
        <w:tc>
          <w:tcPr>
            <w:tcW w:w="5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A7074" w14:textId="69AB976B" w:rsidR="003218F2" w:rsidRDefault="00FE35EC" w:rsidP="00FE35EC">
            <w:pPr>
              <w:widowControl w:val="0"/>
              <w:spacing w:before="8" w:line="240" w:lineRule="auto"/>
              <w:ind w:left="1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Introduction of Basics of Hindi along with </w:t>
            </w:r>
            <w:r>
              <w:rPr>
                <w:rFonts w:ascii="Calibri" w:eastAsia="Calibri" w:hAnsi="Calibri" w:cstheme="minorBidi"/>
                <w:sz w:val="24"/>
                <w:szCs w:val="24"/>
              </w:rPr>
              <w:t xml:space="preserve">Hindi </w:t>
            </w:r>
            <w:r w:rsidRPr="009E517D">
              <w:rPr>
                <w:rFonts w:ascii="Nirmala UI" w:eastAsia="Calibri" w:hAnsi="Nirmala UI" w:cs="Nirmala UI" w:hint="cs"/>
                <w:b/>
                <w:bCs/>
                <w:sz w:val="24"/>
                <w:szCs w:val="24"/>
                <w:cs/>
              </w:rPr>
              <w:t>वर्णमाला,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903E1" w14:textId="77777777" w:rsidR="003218F2" w:rsidRDefault="003218F2" w:rsidP="008F227C">
            <w:pPr>
              <w:widowControl w:val="0"/>
              <w:spacing w:line="240" w:lineRule="auto"/>
              <w:ind w:lef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Lecture + Discussion</w:t>
            </w:r>
          </w:p>
        </w:tc>
      </w:tr>
      <w:tr w:rsidR="003218F2" w14:paraId="49D21F88" w14:textId="77777777" w:rsidTr="008F227C">
        <w:trPr>
          <w:trHeight w:val="740"/>
        </w:trPr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11712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Week 3 </w:t>
            </w:r>
          </w:p>
        </w:tc>
        <w:tc>
          <w:tcPr>
            <w:tcW w:w="5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EE030" w14:textId="1AE05054" w:rsidR="003218F2" w:rsidRDefault="00FE35EC" w:rsidP="00FE35EC">
            <w:pPr>
              <w:widowControl w:val="0"/>
              <w:spacing w:before="8" w:line="240" w:lineRule="auto"/>
              <w:ind w:lef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Exercises and practice of Present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tense,  Past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tense and future tense of Hindi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B5253" w14:textId="77777777" w:rsidR="003218F2" w:rsidRDefault="003218F2" w:rsidP="008F227C">
            <w:pPr>
              <w:widowControl w:val="0"/>
              <w:spacing w:line="240" w:lineRule="auto"/>
              <w:ind w:lef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Lecture + Discussion</w:t>
            </w:r>
          </w:p>
        </w:tc>
      </w:tr>
      <w:tr w:rsidR="003218F2" w14:paraId="6706F3D6" w14:textId="77777777" w:rsidTr="008F227C">
        <w:trPr>
          <w:trHeight w:val="500"/>
        </w:trPr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07508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Week 4 </w:t>
            </w:r>
          </w:p>
        </w:tc>
        <w:tc>
          <w:tcPr>
            <w:tcW w:w="5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361E4" w14:textId="263CF2F4" w:rsidR="003218F2" w:rsidRDefault="00FE35EC" w:rsidP="00FE35EC">
            <w:pPr>
              <w:widowControl w:val="0"/>
              <w:spacing w:before="8" w:line="240" w:lineRule="auto"/>
              <w:ind w:left="1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Case endings like </w:t>
            </w:r>
            <w:r w:rsidRPr="009E517D">
              <w:rPr>
                <w:rFonts w:ascii="Nirmala UI" w:eastAsia="Calibri" w:hAnsi="Nirmala UI" w:cs="Nirmala UI"/>
                <w:b/>
                <w:bCs/>
                <w:sz w:val="24"/>
                <w:szCs w:val="24"/>
                <w:cs/>
              </w:rPr>
              <w:t>क, की, के, ने, में</w:t>
            </w:r>
            <w:r>
              <w:rPr>
                <w:rFonts w:ascii="Calibri" w:eastAsia="Calibri" w:hAnsi="Calibri" w:cstheme="minorBidi" w:hint="cs"/>
                <w:sz w:val="24"/>
                <w:szCs w:val="24"/>
                <w:cs/>
              </w:rPr>
              <w:t xml:space="preserve"> </w:t>
            </w:r>
            <w:r>
              <w:rPr>
                <w:rFonts w:ascii="Calibri" w:eastAsia="Calibri" w:hAnsi="Calibri" w:cstheme="minorBidi"/>
                <w:sz w:val="24"/>
                <w:szCs w:val="24"/>
              </w:rPr>
              <w:t>etc.</w:t>
            </w:r>
            <w:r>
              <w:rPr>
                <w:rFonts w:ascii="Calibri" w:eastAsia="Calibri" w:hAnsi="Calibri" w:cstheme="minorBidi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F3EBF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Lecture + Assignment</w:t>
            </w:r>
          </w:p>
        </w:tc>
      </w:tr>
      <w:tr w:rsidR="003218F2" w14:paraId="18F91C00" w14:textId="77777777" w:rsidTr="008F227C">
        <w:trPr>
          <w:trHeight w:val="459"/>
        </w:trPr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53967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Week 5 </w:t>
            </w:r>
          </w:p>
        </w:tc>
        <w:tc>
          <w:tcPr>
            <w:tcW w:w="5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3E8E9" w14:textId="22831F55" w:rsidR="003218F2" w:rsidRDefault="00FE35EC" w:rsidP="008F227C">
            <w:pPr>
              <w:widowControl w:val="0"/>
              <w:spacing w:before="8" w:line="240" w:lineRule="auto"/>
              <w:ind w:left="1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Hindi Terminology</w:t>
            </w:r>
            <w:r w:rsidR="007556F2">
              <w:rPr>
                <w:rFonts w:ascii="Calibri" w:eastAsia="Calibri" w:hAnsi="Calibri" w:cs="Calibri"/>
                <w:sz w:val="24"/>
                <w:szCs w:val="24"/>
              </w:rPr>
              <w:t>, Hindi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words and phrases and etc.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B22F7" w14:textId="77777777" w:rsidR="003218F2" w:rsidRDefault="003218F2" w:rsidP="008F227C">
            <w:pPr>
              <w:widowControl w:val="0"/>
              <w:spacing w:line="240" w:lineRule="auto"/>
              <w:ind w:lef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Lecture + Discussion</w:t>
            </w:r>
          </w:p>
        </w:tc>
      </w:tr>
      <w:tr w:rsidR="003218F2" w14:paraId="451F71AC" w14:textId="77777777" w:rsidTr="008F227C">
        <w:trPr>
          <w:trHeight w:val="513"/>
        </w:trPr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DD4E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Week 6 </w:t>
            </w:r>
          </w:p>
        </w:tc>
        <w:tc>
          <w:tcPr>
            <w:tcW w:w="5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816D5" w14:textId="47140992" w:rsidR="003218F2" w:rsidRDefault="007556F2" w:rsidP="008F227C">
            <w:pPr>
              <w:widowControl w:val="0"/>
              <w:spacing w:before="8" w:line="240" w:lineRule="auto"/>
              <w:ind w:left="1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Translation of Hindi sentences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0D31B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Lecture + Assignment</w:t>
            </w:r>
          </w:p>
        </w:tc>
      </w:tr>
      <w:tr w:rsidR="003218F2" w14:paraId="663E0F62" w14:textId="77777777" w:rsidTr="008F227C">
        <w:trPr>
          <w:trHeight w:val="234"/>
        </w:trPr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8BC88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 xml:space="preserve">Week 7 </w:t>
            </w:r>
          </w:p>
        </w:tc>
        <w:tc>
          <w:tcPr>
            <w:tcW w:w="5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5A093" w14:textId="364E54F3" w:rsidR="003218F2" w:rsidRDefault="007556F2" w:rsidP="008F227C">
            <w:pPr>
              <w:widowControl w:val="0"/>
              <w:spacing w:before="8" w:line="240" w:lineRule="auto"/>
              <w:ind w:left="1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Introduction of Hindi Genders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DE1D8" w14:textId="761DBF59" w:rsidR="003218F2" w:rsidRDefault="003218F2" w:rsidP="008F227C">
            <w:pPr>
              <w:widowControl w:val="0"/>
              <w:spacing w:line="240" w:lineRule="auto"/>
              <w:ind w:left="113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75E107D4" w14:textId="77777777" w:rsidR="003218F2" w:rsidRDefault="003218F2" w:rsidP="003218F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106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3"/>
        <w:gridCol w:w="5814"/>
        <w:gridCol w:w="3687"/>
      </w:tblGrid>
      <w:tr w:rsidR="003218F2" w14:paraId="0D4091D3" w14:textId="77777777" w:rsidTr="007556F2">
        <w:trPr>
          <w:trHeight w:val="499"/>
        </w:trPr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63910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Week 8 </w:t>
            </w:r>
          </w:p>
        </w:tc>
        <w:tc>
          <w:tcPr>
            <w:tcW w:w="5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80E22" w14:textId="7EC06543" w:rsidR="003218F2" w:rsidRDefault="007556F2" w:rsidP="008F227C">
            <w:pPr>
              <w:widowControl w:val="0"/>
              <w:spacing w:before="36" w:line="240" w:lineRule="auto"/>
              <w:ind w:left="122" w:right="4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Exercise of Hindi letter writing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2D05F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Lecture</w:t>
            </w:r>
          </w:p>
        </w:tc>
      </w:tr>
      <w:tr w:rsidR="003218F2" w14:paraId="4523DC89" w14:textId="77777777" w:rsidTr="007556F2">
        <w:trPr>
          <w:trHeight w:val="4"/>
        </w:trPr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6FFCE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Week 9 </w:t>
            </w:r>
          </w:p>
        </w:tc>
        <w:tc>
          <w:tcPr>
            <w:tcW w:w="5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0457F" w14:textId="64E43C75" w:rsidR="003218F2" w:rsidRDefault="007556F2" w:rsidP="008F227C">
            <w:pPr>
              <w:widowControl w:val="0"/>
              <w:spacing w:line="240" w:lineRule="auto"/>
              <w:ind w:left="1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Exercise of Hindi Precis writing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6F3CD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Lecture + Discussion</w:t>
            </w:r>
          </w:p>
        </w:tc>
      </w:tr>
      <w:tr w:rsidR="003218F2" w14:paraId="6E0C15E0" w14:textId="77777777" w:rsidTr="007556F2">
        <w:trPr>
          <w:trHeight w:val="469"/>
        </w:trPr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03E2D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Week 10 </w:t>
            </w:r>
          </w:p>
        </w:tc>
        <w:tc>
          <w:tcPr>
            <w:tcW w:w="5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E05FC" w14:textId="0B41F62A" w:rsidR="003218F2" w:rsidRPr="007556F2" w:rsidRDefault="007556F2" w:rsidP="008F227C">
            <w:pPr>
              <w:widowControl w:val="0"/>
              <w:spacing w:line="240" w:lineRule="auto"/>
              <w:ind w:left="122"/>
              <w:rPr>
                <w:rFonts w:ascii="Calibri" w:eastAsia="Calibri" w:hAnsi="Calibri" w:cstheme="minorBidi" w:hint="cs"/>
                <w:sz w:val="24"/>
                <w:szCs w:val="24"/>
              </w:rPr>
            </w:pPr>
            <w:r w:rsidRPr="009E517D">
              <w:rPr>
                <w:rFonts w:ascii="Nirmala UI" w:eastAsia="Calibri" w:hAnsi="Nirmala UI" w:cs="Nirmala UI"/>
                <w:b/>
                <w:bCs/>
                <w:sz w:val="24"/>
                <w:szCs w:val="24"/>
                <w:cs/>
              </w:rPr>
              <w:t>हिन्दी व्याकरण,</w:t>
            </w:r>
            <w:r>
              <w:rPr>
                <w:rFonts w:ascii="Calibri" w:eastAsia="Calibri" w:hAnsi="Calibri" w:cstheme="minorBidi" w:hint="cs"/>
                <w:sz w:val="24"/>
                <w:szCs w:val="24"/>
                <w:cs/>
              </w:rPr>
              <w:t xml:space="preserve"> </w:t>
            </w:r>
            <w:r>
              <w:rPr>
                <w:rFonts w:ascii="Calibri" w:eastAsia="Calibri" w:hAnsi="Calibri" w:cstheme="minorBidi"/>
                <w:sz w:val="24"/>
                <w:szCs w:val="24"/>
              </w:rPr>
              <w:t xml:space="preserve">Practice of Hindi Speaking, Writing and Reading.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872E2" w14:textId="77777777" w:rsidR="003218F2" w:rsidRDefault="003218F2" w:rsidP="008F227C">
            <w:pPr>
              <w:widowControl w:val="0"/>
              <w:spacing w:line="240" w:lineRule="auto"/>
              <w:ind w:lef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Lecture + Student Activity</w:t>
            </w:r>
          </w:p>
        </w:tc>
      </w:tr>
    </w:tbl>
    <w:p w14:paraId="32739C87" w14:textId="77777777" w:rsidR="003218F2" w:rsidRDefault="003218F2" w:rsidP="003218F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10633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9"/>
        <w:gridCol w:w="6107"/>
        <w:gridCol w:w="3647"/>
      </w:tblGrid>
      <w:tr w:rsidR="003218F2" w14:paraId="0334BCA1" w14:textId="77777777" w:rsidTr="009E517D">
        <w:trPr>
          <w:trHeight w:val="475"/>
        </w:trPr>
        <w:tc>
          <w:tcPr>
            <w:tcW w:w="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8BB91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S. No. </w:t>
            </w:r>
          </w:p>
        </w:tc>
        <w:tc>
          <w:tcPr>
            <w:tcW w:w="6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06758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Stages of Evaluation </w:t>
            </w:r>
          </w:p>
        </w:tc>
        <w:tc>
          <w:tcPr>
            <w:tcW w:w="3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96140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Weightage</w:t>
            </w:r>
          </w:p>
        </w:tc>
      </w:tr>
      <w:tr w:rsidR="003218F2" w14:paraId="70175E5B" w14:textId="77777777" w:rsidTr="009E517D">
        <w:trPr>
          <w:trHeight w:val="417"/>
        </w:trPr>
        <w:tc>
          <w:tcPr>
            <w:tcW w:w="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520F1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D76BA" w14:textId="74AD31CD" w:rsidR="003218F2" w:rsidRDefault="009E517D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Internal Assessment</w:t>
            </w:r>
          </w:p>
        </w:tc>
        <w:tc>
          <w:tcPr>
            <w:tcW w:w="3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07864" w14:textId="7DD7A2BB" w:rsidR="003218F2" w:rsidRDefault="009E517D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  <w:r w:rsidR="003218F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</w:tr>
      <w:tr w:rsidR="003218F2" w14:paraId="6B5D73D5" w14:textId="77777777" w:rsidTr="009E517D">
        <w:trPr>
          <w:trHeight w:val="417"/>
        </w:trPr>
        <w:tc>
          <w:tcPr>
            <w:tcW w:w="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BB495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B84C8" w14:textId="65A2779D" w:rsidR="003218F2" w:rsidRDefault="009E517D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External Assessment </w:t>
            </w:r>
          </w:p>
        </w:tc>
        <w:tc>
          <w:tcPr>
            <w:tcW w:w="3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1BF86" w14:textId="6A7373F8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  <w:r w:rsidR="009E517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</w:tr>
      <w:tr w:rsidR="003218F2" w14:paraId="4783D033" w14:textId="77777777" w:rsidTr="009E517D">
        <w:trPr>
          <w:trHeight w:val="348"/>
        </w:trPr>
        <w:tc>
          <w:tcPr>
            <w:tcW w:w="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B5DBE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83F74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Total </w:t>
            </w:r>
          </w:p>
        </w:tc>
        <w:tc>
          <w:tcPr>
            <w:tcW w:w="3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721AE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50</w:t>
            </w:r>
          </w:p>
        </w:tc>
      </w:tr>
      <w:tr w:rsidR="003218F2" w14:paraId="290747FA" w14:textId="77777777" w:rsidTr="009E517D">
        <w:trPr>
          <w:trHeight w:val="1265"/>
        </w:trPr>
        <w:tc>
          <w:tcPr>
            <w:tcW w:w="69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9DFE6" w14:textId="21B68B34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3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Cou</w:t>
            </w:r>
            <w:r w:rsidR="009E517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rse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Instructor: </w:t>
            </w:r>
          </w:p>
          <w:p w14:paraId="278F6002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40" w:lineRule="auto"/>
              <w:ind w:left="52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sd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/- </w:t>
            </w:r>
          </w:p>
          <w:p w14:paraId="42630451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40" w:lineRule="auto"/>
              <w:ind w:left="5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BA97E3A" w14:textId="405F857C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40" w:lineRule="auto"/>
              <w:ind w:left="56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="009E517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K Harish Kumar, Hindi Consultant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C5900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Head of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Department :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1CF3E6C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sd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/- </w:t>
            </w:r>
          </w:p>
          <w:p w14:paraId="169AA4E1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5B417F1" w14:textId="77777777" w:rsidR="003218F2" w:rsidRDefault="003218F2" w:rsidP="008F22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(Dr.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Amitava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Sarkar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)</w:t>
            </w:r>
          </w:p>
        </w:tc>
      </w:tr>
    </w:tbl>
    <w:p w14:paraId="176109FB" w14:textId="77777777" w:rsidR="003218F2" w:rsidRDefault="003218F2" w:rsidP="003218F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BDAB484" w14:textId="77777777" w:rsidR="003218F2" w:rsidRDefault="003218F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218F2">
      <w:pgSz w:w="12240" w:h="15840"/>
      <w:pgMar w:top="1440" w:right="737" w:bottom="1658" w:left="86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A10F401-9D28-4808-93FC-4400256E7E3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421B225-E8E8-479F-8CAB-0F85CA11C19E}"/>
    <w:embedBold r:id="rId3" w:fontKey="{ED53E454-569D-4F97-ABD8-24F7F99706F8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4" w:fontKey="{5C570246-920D-45E0-A004-A3EE94CADCD3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Bold r:id="rId5" w:fontKey="{84C6EA09-1E78-48C7-96E6-2DACFF1B44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FF47DA1-F539-4D11-8140-5B5F1BAF0A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88F"/>
    <w:rsid w:val="00162CB3"/>
    <w:rsid w:val="003218F2"/>
    <w:rsid w:val="00595725"/>
    <w:rsid w:val="0072188F"/>
    <w:rsid w:val="007556F2"/>
    <w:rsid w:val="00827E5A"/>
    <w:rsid w:val="009E517D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B804A"/>
  <w15:docId w15:val="{BF84FCE2-1372-43D7-8417-43B362EA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Harish Kumar</dc:creator>
  <cp:lastModifiedBy>Harish Kumar</cp:lastModifiedBy>
  <cp:revision>2</cp:revision>
  <dcterms:created xsi:type="dcterms:W3CDTF">2026-08-19T07:27:00Z</dcterms:created>
  <dcterms:modified xsi:type="dcterms:W3CDTF">2026-08-19T07:27:00Z</dcterms:modified>
</cp:coreProperties>
</file>